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3BE0866F" w14:textId="4AE54AC4" w:rsidR="00FB512C" w:rsidRDefault="00FD7952">
      <w:pPr>
        <w:rPr>
          <w:rFonts w:asciiTheme="minorHAnsi" w:eastAsia="Times New Roman" w:hAnsiTheme="minorHAnsi" w:cstheme="minorHAnsi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2551B" wp14:editId="6894F63A">
                <wp:simplePos x="0" y="0"/>
                <wp:positionH relativeFrom="column">
                  <wp:posOffset>2647950</wp:posOffset>
                </wp:positionH>
                <wp:positionV relativeFrom="paragraph">
                  <wp:posOffset>0</wp:posOffset>
                </wp:positionV>
                <wp:extent cx="3905250" cy="533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86AB5" w14:textId="21F67620" w:rsidR="00AF2AC0" w:rsidRPr="00AF2AC0" w:rsidRDefault="00FD7952" w:rsidP="00AF2AC0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F2AC0"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Preservice Training  Module 2</w:t>
                            </w:r>
                          </w:p>
                          <w:p w14:paraId="4BC57A9C" w14:textId="5C58147F" w:rsidR="000957AF" w:rsidRPr="00753ABB" w:rsidRDefault="006E168D" w:rsidP="00AF2AC0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</w:rPr>
                            </w:pPr>
                            <w:r w:rsidRPr="00753ABB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The Child Protection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255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8.5pt;margin-top:0;width:307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" fillcolor="white [3201]" stroked="f" strokeweight=".5pt">
                <v:textbox>
                  <w:txbxContent>
                    <w:p w14:paraId="75486AB5" w14:textId="21F67620" w:rsidR="00AF2AC0" w:rsidRPr="00AF2AC0" w:rsidRDefault="00FD7952" w:rsidP="00AF2AC0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</w:rPr>
                      </w:pPr>
                      <w:r w:rsidRPr="00AF2AC0"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  <w:t>Preservice Training  Module 2</w:t>
                      </w:r>
                    </w:p>
                    <w:p w14:paraId="4BC57A9C" w14:textId="5C58147F" w:rsidR="000957AF" w:rsidRPr="00753ABB" w:rsidRDefault="006E168D" w:rsidP="00AF2AC0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</w:rPr>
                      </w:pPr>
                      <w:r w:rsidRPr="00753ABB"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32"/>
                          <w:szCs w:val="32"/>
                        </w:rPr>
                        <w:t>The Child Protection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43C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60D9BE3C" wp14:editId="3934D79F">
            <wp:extent cx="2393950" cy="412038"/>
            <wp:effectExtent l="0" t="0" r="0" b="7620"/>
            <wp:docPr id="3" name="Picture 3" descr="https://surveygizmolibrary.s3.amazonaws.com/library/22456/OCWTP2g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rveygizmolibrary.s3.amazonaws.com/library/22456/OCWTP2gtt1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93" cy="43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A551" w14:textId="6E0A7B64" w:rsidR="00AF2AC0" w:rsidRDefault="00AF2AC0">
      <w:pPr>
        <w:rPr>
          <w:rFonts w:asciiTheme="minorHAnsi" w:eastAsia="Times New Roman" w:hAnsiTheme="minorHAnsi" w:cstheme="minorHAnsi"/>
        </w:rPr>
      </w:pPr>
    </w:p>
    <w:p w14:paraId="187874AF" w14:textId="232C9847" w:rsidR="00753ABB" w:rsidRPr="00D41841" w:rsidRDefault="000957AF" w:rsidP="00753ABB">
      <w:pPr>
        <w:pStyle w:val="Heading2"/>
        <w:spacing w:before="60" w:beforeAutospacing="0" w:after="6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31D8CFD" wp14:editId="2986A6A8">
            <wp:simplePos x="0" y="0"/>
            <wp:positionH relativeFrom="margin">
              <wp:posOffset>5321300</wp:posOffset>
            </wp:positionH>
            <wp:positionV relativeFrom="margin">
              <wp:posOffset>654685</wp:posOffset>
            </wp:positionV>
            <wp:extent cx="969264" cy="886968"/>
            <wp:effectExtent l="0" t="0" r="2540" b="889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ABB" w:rsidRPr="00D41841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                  </w:t>
      </w:r>
      <w:r w:rsidR="00D41841">
        <w:rPr>
          <w:rFonts w:asciiTheme="minorHAnsi" w:eastAsia="Times New Roman" w:hAnsiTheme="minorHAnsi" w:cstheme="minorHAnsi"/>
          <w:b w:val="0"/>
          <w:i/>
          <w:sz w:val="28"/>
          <w:szCs w:val="28"/>
        </w:rPr>
        <w:t>I</w:t>
      </w:r>
      <w:r w:rsidR="00753ABB" w:rsidRPr="00D41841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f you would like to complete the </w:t>
      </w:r>
      <w:r w:rsidR="00D41841" w:rsidRPr="00D41841">
        <w:rPr>
          <w:rFonts w:asciiTheme="minorHAnsi" w:eastAsia="Times New Roman" w:hAnsiTheme="minorHAnsi" w:cstheme="minorHAnsi"/>
          <w:b w:val="0"/>
          <w:i/>
          <w:sz w:val="28"/>
          <w:szCs w:val="28"/>
        </w:rPr>
        <w:t>Survey</w:t>
      </w:r>
      <w:r w:rsidR="00753ABB" w:rsidRPr="00D41841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electronically,</w:t>
      </w:r>
    </w:p>
    <w:p w14:paraId="7908AEB1" w14:textId="59468FC0" w:rsidR="00753ABB" w:rsidRPr="00D41841" w:rsidRDefault="00753ABB" w:rsidP="00753ABB">
      <w:pPr>
        <w:pStyle w:val="Heading2"/>
        <w:spacing w:before="60" w:beforeAutospacing="0" w:after="6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 w:rsidRPr="00D41841">
        <w:rPr>
          <w:rFonts w:asciiTheme="minorHAnsi" w:eastAsia="Times New Roman" w:hAnsiTheme="minorHAnsi" w:cstheme="minorHAnsi"/>
          <w:i/>
          <w:sz w:val="28"/>
          <w:szCs w:val="28"/>
        </w:rPr>
        <w:t xml:space="preserve">                            </w:t>
      </w:r>
      <w:r w:rsidRPr="000957AF">
        <w:rPr>
          <w:rFonts w:asciiTheme="minorHAnsi" w:eastAsia="Times New Roman" w:hAnsiTheme="minorHAnsi" w:cstheme="minorHAnsi"/>
          <w:b w:val="0"/>
          <w:i/>
          <w:sz w:val="28"/>
          <w:szCs w:val="28"/>
        </w:rPr>
        <w:t>please scan the QR code</w:t>
      </w:r>
      <w:r w:rsidRPr="00D41841">
        <w:rPr>
          <w:rFonts w:asciiTheme="minorHAnsi" w:eastAsia="Times New Roman" w:hAnsiTheme="minorHAnsi" w:cstheme="minorHAnsi"/>
          <w:i/>
          <w:sz w:val="28"/>
          <w:szCs w:val="28"/>
        </w:rPr>
        <w:t>:</w:t>
      </w:r>
      <w:r w:rsidRPr="00D41841">
        <w:rPr>
          <w:i/>
          <w:noProof/>
          <w:sz w:val="28"/>
          <w:szCs w:val="28"/>
        </w:rPr>
        <w:t xml:space="preserve"> </w:t>
      </w:r>
    </w:p>
    <w:p w14:paraId="1793F925" w14:textId="3942C1AD" w:rsidR="00AF2AC0" w:rsidRPr="00753ABB" w:rsidRDefault="00AF2AC0">
      <w:pPr>
        <w:rPr>
          <w:rFonts w:asciiTheme="minorHAnsi" w:eastAsia="Times New Roman" w:hAnsiTheme="minorHAnsi" w:cstheme="minorHAnsi"/>
          <w:u w:val="single"/>
        </w:rPr>
      </w:pPr>
    </w:p>
    <w:p w14:paraId="7CEAB684" w14:textId="77777777" w:rsidR="00753ABB" w:rsidRDefault="00753ABB" w:rsidP="00AF2AC0">
      <w:pPr>
        <w:rPr>
          <w:rFonts w:asciiTheme="minorHAnsi" w:hAnsiTheme="minorHAnsi" w:cstheme="minorHAnsi"/>
          <w:b/>
          <w:sz w:val="20"/>
          <w:szCs w:val="20"/>
        </w:rPr>
      </w:pPr>
    </w:p>
    <w:p w14:paraId="37D4E3D3" w14:textId="77777777" w:rsidR="00753ABB" w:rsidRDefault="00753ABB" w:rsidP="00AF2AC0">
      <w:pPr>
        <w:rPr>
          <w:rFonts w:asciiTheme="minorHAnsi" w:hAnsiTheme="minorHAnsi" w:cstheme="minorHAnsi"/>
          <w:b/>
          <w:sz w:val="20"/>
          <w:szCs w:val="20"/>
        </w:rPr>
      </w:pPr>
    </w:p>
    <w:p w14:paraId="65F2AEB5" w14:textId="4AE07430" w:rsidR="00AF2AC0" w:rsidRPr="00EF62B6" w:rsidRDefault="00AF2AC0">
      <w:pPr>
        <w:rPr>
          <w:rFonts w:asciiTheme="minorHAnsi" w:hAnsiTheme="minorHAnsi" w:cstheme="minorHAnsi"/>
          <w:b/>
          <w:u w:val="single"/>
        </w:rPr>
      </w:pPr>
      <w:r w:rsidRPr="00753ABB">
        <w:rPr>
          <w:rFonts w:asciiTheme="minorHAnsi" w:hAnsiTheme="minorHAnsi" w:cstheme="minorHAnsi"/>
          <w:b/>
        </w:rPr>
        <w:t>County Where Training Occurre</w:t>
      </w:r>
      <w:r w:rsidR="00753ABB">
        <w:rPr>
          <w:rFonts w:asciiTheme="minorHAnsi" w:hAnsiTheme="minorHAnsi" w:cstheme="minorHAnsi"/>
          <w:b/>
        </w:rPr>
        <w:t>d:</w:t>
      </w:r>
      <w:r w:rsidR="00753ABB" w:rsidRPr="00EF62B6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973951685"/>
          <w:placeholder>
            <w:docPart w:val="DefaultPlaceholder_-1854013440"/>
          </w:placeholder>
          <w:showingPlcHdr/>
        </w:sdtPr>
        <w:sdtEndPr/>
        <w:sdtContent>
          <w:r w:rsidR="00EF62B6" w:rsidRPr="00EF62B6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="00753ABB" w:rsidRPr="00EF62B6">
        <w:rPr>
          <w:rFonts w:asciiTheme="minorHAnsi" w:hAnsiTheme="minorHAnsi" w:cstheme="minorHAnsi"/>
          <w:b/>
        </w:rPr>
        <w:t xml:space="preserve">  </w:t>
      </w:r>
      <w:r w:rsidRPr="00753ABB">
        <w:rPr>
          <w:rFonts w:asciiTheme="minorHAnsi" w:hAnsiTheme="minorHAnsi" w:cstheme="minorHAnsi"/>
          <w:b/>
        </w:rPr>
        <w:t>Date of Training:</w:t>
      </w:r>
      <w:r w:rsidR="00EF62B6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415694031"/>
          <w:placeholder>
            <w:docPart w:val="DefaultPlaceholder_-1854013440"/>
          </w:placeholder>
          <w:showingPlcHdr/>
        </w:sdtPr>
        <w:sdtEndPr/>
        <w:sdtContent>
          <w:r w:rsidR="00EF62B6" w:rsidRPr="00EF62B6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9B6390" w:rsidRPr="00EF62B6">
        <w:rPr>
          <w:rFonts w:asciiTheme="minorHAnsi" w:hAnsiTheme="minorHAnsi" w:cstheme="minorHAnsi"/>
          <w:b/>
        </w:rPr>
        <w:tab/>
      </w:r>
      <w:r w:rsidR="009B6390" w:rsidRPr="00EF62B6">
        <w:rPr>
          <w:rFonts w:asciiTheme="minorHAnsi" w:hAnsiTheme="minorHAnsi" w:cstheme="minorHAnsi"/>
          <w:b/>
        </w:rPr>
        <w:tab/>
      </w:r>
      <w:r w:rsidR="009B6390" w:rsidRPr="00EF62B6">
        <w:rPr>
          <w:rFonts w:asciiTheme="minorHAnsi" w:hAnsiTheme="minorHAnsi" w:cstheme="minorHAnsi"/>
          <w:b/>
        </w:rPr>
        <w:tab/>
      </w:r>
      <w:r w:rsidR="00753ABB">
        <w:rPr>
          <w:rFonts w:asciiTheme="minorHAnsi" w:hAnsiTheme="minorHAnsi" w:cstheme="minorHAnsi"/>
          <w:b/>
          <w:u w:val="single"/>
        </w:rPr>
        <w:t xml:space="preserve"> </w:t>
      </w:r>
    </w:p>
    <w:p w14:paraId="76F13373" w14:textId="380BBFCE" w:rsidR="00FB512C" w:rsidRPr="00AF2AC0" w:rsidRDefault="00CC543C" w:rsidP="00504787">
      <w:pPr>
        <w:pStyle w:val="Heading4"/>
        <w:numPr>
          <w:ilvl w:val="0"/>
          <w:numId w:val="14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AF2AC0">
        <w:rPr>
          <w:rFonts w:asciiTheme="minorHAnsi" w:eastAsia="Times New Roman" w:hAnsiTheme="minorHAnsi" w:cstheme="minorHAnsi"/>
        </w:rPr>
        <w:t>The child is a member of the child welfare team.</w:t>
      </w:r>
    </w:p>
    <w:p w14:paraId="1E4FBCEA" w14:textId="77777777" w:rsidR="00FB512C" w:rsidRPr="00AF2AC0" w:rsidRDefault="00CC543C" w:rsidP="009B6390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F2AC0">
        <w:rPr>
          <w:rFonts w:asciiTheme="minorHAnsi" w:hAnsiTheme="minorHAnsi" w:cstheme="minorHAnsi"/>
        </w:rPr>
        <w:t>Yes</w:t>
      </w:r>
    </w:p>
    <w:p w14:paraId="740F137A" w14:textId="35E83685" w:rsidR="00FB512C" w:rsidRDefault="00CC543C" w:rsidP="009B6390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F2AC0">
        <w:rPr>
          <w:rFonts w:asciiTheme="minorHAnsi" w:hAnsiTheme="minorHAnsi" w:cstheme="minorHAnsi"/>
        </w:rPr>
        <w:t>No</w:t>
      </w:r>
    </w:p>
    <w:p w14:paraId="11C57EED" w14:textId="77777777" w:rsidR="000957AF" w:rsidRPr="00AF2AC0" w:rsidRDefault="000957AF" w:rsidP="009B6390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016B318D" w14:textId="57936B7F" w:rsidR="00FB512C" w:rsidRPr="00AF2AC0" w:rsidRDefault="00CC543C" w:rsidP="00504787">
      <w:pPr>
        <w:pStyle w:val="Heading3"/>
        <w:numPr>
          <w:ilvl w:val="0"/>
          <w:numId w:val="14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AF2AC0">
        <w:rPr>
          <w:rFonts w:asciiTheme="minorHAnsi" w:eastAsia="Times New Roman" w:hAnsiTheme="minorHAnsi" w:cstheme="minorHAnsi"/>
          <w:sz w:val="24"/>
          <w:szCs w:val="24"/>
        </w:rPr>
        <w:t xml:space="preserve">Please give at least </w:t>
      </w:r>
      <w:r w:rsidRPr="00AF2AC0">
        <w:rPr>
          <w:rStyle w:val="Strong"/>
          <w:rFonts w:asciiTheme="minorHAnsi" w:eastAsia="Times New Roman" w:hAnsiTheme="minorHAnsi" w:cstheme="minorHAnsi"/>
          <w:b/>
          <w:bCs/>
          <w:sz w:val="24"/>
          <w:szCs w:val="24"/>
        </w:rPr>
        <w:t>two examples</w:t>
      </w:r>
      <w:r w:rsidRPr="00AF2AC0">
        <w:rPr>
          <w:rFonts w:asciiTheme="minorHAnsi" w:eastAsia="Times New Roman" w:hAnsiTheme="minorHAnsi" w:cstheme="minorHAnsi"/>
          <w:sz w:val="24"/>
          <w:szCs w:val="24"/>
        </w:rPr>
        <w:t xml:space="preserve"> of the </w:t>
      </w:r>
      <w:r w:rsidRPr="00AF2AC0">
        <w:rPr>
          <w:rStyle w:val="Strong"/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benefits of teaming</w:t>
      </w:r>
      <w:r w:rsidRPr="00AF2AC0">
        <w:rPr>
          <w:rFonts w:asciiTheme="minorHAnsi" w:eastAsia="Times New Roman" w:hAnsiTheme="minorHAnsi" w:cstheme="minorHAnsi"/>
          <w:sz w:val="24"/>
          <w:szCs w:val="24"/>
        </w:rPr>
        <w:t xml:space="preserve"> to either yourself, the agency, or the child and his/her family.</w:t>
      </w:r>
    </w:p>
    <w:p w14:paraId="497FB5E0" w14:textId="714713C3" w:rsidR="00FB512C" w:rsidRPr="00AF2AC0" w:rsidRDefault="00D171E6" w:rsidP="00504787">
      <w:pPr>
        <w:pStyle w:val="normaltext"/>
        <w:spacing w:before="60" w:after="60"/>
        <w:rPr>
          <w:rFonts w:asciiTheme="minorHAnsi" w:hAnsiTheme="minorHAnsi" w:cstheme="minorHAnsi"/>
        </w:rPr>
      </w:pPr>
      <w:r w:rsidRPr="00AF2AC0">
        <w:rPr>
          <w:rFonts w:asciiTheme="minorHAnsi" w:hAnsiTheme="minorHAnsi" w:cstheme="minorHAnsi"/>
        </w:rPr>
        <w:t xml:space="preserve">  </w:t>
      </w:r>
    </w:p>
    <w:p w14:paraId="4ECE158D" w14:textId="77777777" w:rsidR="005A0124" w:rsidRPr="00AF2AC0" w:rsidRDefault="005A0124" w:rsidP="00504787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3EABDDF4" w14:textId="77777777" w:rsidR="009B6390" w:rsidRPr="00AF2AC0" w:rsidRDefault="009B6390" w:rsidP="00504787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43712DFA" w14:textId="0701E76B" w:rsidR="00FB512C" w:rsidRPr="00AF2AC0" w:rsidRDefault="00CC543C" w:rsidP="00504787">
      <w:pPr>
        <w:pStyle w:val="Heading4"/>
        <w:numPr>
          <w:ilvl w:val="0"/>
          <w:numId w:val="14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AF2AC0">
        <w:rPr>
          <w:rFonts w:asciiTheme="minorHAnsi" w:eastAsia="Times New Roman" w:hAnsiTheme="minorHAnsi" w:cstheme="minorHAnsi"/>
        </w:rPr>
        <w:t>At 90 days after foster care placement, a case plan is filed in Juvenile Court to identify the goal for the child.  The most common goal is:</w:t>
      </w:r>
    </w:p>
    <w:p w14:paraId="67FD98A6" w14:textId="77777777" w:rsidR="00FB512C" w:rsidRPr="00AF2AC0" w:rsidRDefault="00CC543C" w:rsidP="009B6390">
      <w:pPr>
        <w:pStyle w:val="normaltex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AF2AC0">
        <w:rPr>
          <w:rFonts w:asciiTheme="minorHAnsi" w:hAnsiTheme="minorHAnsi" w:cstheme="minorHAnsi"/>
        </w:rPr>
        <w:t>Reunification with the biological/primary family</w:t>
      </w:r>
    </w:p>
    <w:p w14:paraId="06D6076D" w14:textId="77777777" w:rsidR="00FB512C" w:rsidRPr="00AF2AC0" w:rsidRDefault="00CC543C" w:rsidP="009B6390">
      <w:pPr>
        <w:pStyle w:val="normaltex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AF2AC0">
        <w:rPr>
          <w:rFonts w:asciiTheme="minorHAnsi" w:hAnsiTheme="minorHAnsi" w:cstheme="minorHAnsi"/>
        </w:rPr>
        <w:t>Adoptive placement</w:t>
      </w:r>
    </w:p>
    <w:p w14:paraId="5BE7A262" w14:textId="2CEA6BDE" w:rsidR="00FB512C" w:rsidRDefault="00CC543C" w:rsidP="009B6390">
      <w:pPr>
        <w:pStyle w:val="normaltex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AF2AC0">
        <w:rPr>
          <w:rFonts w:asciiTheme="minorHAnsi" w:hAnsiTheme="minorHAnsi" w:cstheme="minorHAnsi"/>
        </w:rPr>
        <w:t>Kinship care with a relative</w:t>
      </w:r>
    </w:p>
    <w:p w14:paraId="3838EBBB" w14:textId="77777777" w:rsidR="009B6390" w:rsidRPr="00AF2AC0" w:rsidRDefault="009B6390" w:rsidP="009B6390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73E98985" w14:textId="6971533C" w:rsidR="00370957" w:rsidRDefault="00370957" w:rsidP="00A52F4A">
      <w:pPr>
        <w:pStyle w:val="Heading4"/>
        <w:numPr>
          <w:ilvl w:val="0"/>
          <w:numId w:val="14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Given the information I have now, I believe the </w:t>
      </w:r>
      <w:r>
        <w:rPr>
          <w:rStyle w:val="Strong"/>
          <w:rFonts w:asciiTheme="minorHAnsi" w:eastAsia="Times New Roman" w:hAnsiTheme="minorHAnsi" w:cstheme="minorHAnsi"/>
        </w:rPr>
        <w:t>best option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Style w:val="Strong"/>
          <w:rFonts w:asciiTheme="minorHAnsi" w:eastAsia="Times New Roman" w:hAnsiTheme="minorHAnsi" w:cstheme="minorHAnsi"/>
          <w:i/>
          <w:iCs/>
        </w:rPr>
        <w:t>for me</w:t>
      </w:r>
      <w:r>
        <w:rPr>
          <w:rFonts w:asciiTheme="minorHAnsi" w:eastAsia="Times New Roman" w:hAnsiTheme="minorHAnsi" w:cstheme="minorHAnsi"/>
        </w:rPr>
        <w:t xml:space="preserve"> is: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614DB790" w14:textId="77777777" w:rsidR="00370957" w:rsidRDefault="00370957" w:rsidP="00370957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section).</w:t>
      </w:r>
    </w:p>
    <w:p w14:paraId="7D880013" w14:textId="77777777" w:rsidR="00370957" w:rsidRDefault="00370957" w:rsidP="00370957">
      <w:pPr>
        <w:pStyle w:val="normaltext"/>
        <w:numPr>
          <w:ilvl w:val="0"/>
          <w:numId w:val="17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Foster care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</w:p>
    <w:p w14:paraId="6577E744" w14:textId="77777777" w:rsidR="00370957" w:rsidRDefault="00370957" w:rsidP="00370957">
      <w:pPr>
        <w:pStyle w:val="normaltex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care/Adoption dual licensure</w:t>
      </w:r>
    </w:p>
    <w:p w14:paraId="43EFFA0A" w14:textId="77777777" w:rsidR="00370957" w:rsidRDefault="00370957" w:rsidP="00370957">
      <w:pPr>
        <w:pStyle w:val="normaltex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</w:t>
      </w:r>
    </w:p>
    <w:p w14:paraId="68581F68" w14:textId="77777777" w:rsidR="00370957" w:rsidRDefault="00370957" w:rsidP="00370957">
      <w:pPr>
        <w:pStyle w:val="normaltex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Kinship care</w:t>
      </w:r>
    </w:p>
    <w:p w14:paraId="17B9C774" w14:textId="77777777" w:rsidR="00370957" w:rsidRDefault="00370957" w:rsidP="00370957">
      <w:pPr>
        <w:pStyle w:val="normaltext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4055A87C" w14:textId="22460914" w:rsidR="00652DC7" w:rsidRDefault="00652DC7" w:rsidP="009B6390">
      <w:pPr>
        <w:pStyle w:val="normaltext"/>
        <w:spacing w:after="0"/>
        <w:rPr>
          <w:rFonts w:asciiTheme="minorHAnsi" w:hAnsiTheme="minorHAnsi" w:cstheme="minorHAnsi"/>
        </w:rPr>
      </w:pPr>
    </w:p>
    <w:p w14:paraId="73D6FC16" w14:textId="77777777" w:rsidR="00370957" w:rsidRPr="00AF2AC0" w:rsidRDefault="00370957" w:rsidP="009B6390">
      <w:pPr>
        <w:pStyle w:val="normaltext"/>
        <w:spacing w:after="0"/>
        <w:rPr>
          <w:rFonts w:asciiTheme="minorHAnsi" w:hAnsiTheme="minorHAnsi" w:cstheme="minorHAnsi"/>
        </w:rPr>
      </w:pPr>
    </w:p>
    <w:p w14:paraId="57411339" w14:textId="7F5D0B2D" w:rsidR="00FB512C" w:rsidRPr="00AF2AC0" w:rsidRDefault="00CC543C" w:rsidP="00504787">
      <w:pPr>
        <w:pStyle w:val="Heading3"/>
        <w:numPr>
          <w:ilvl w:val="0"/>
          <w:numId w:val="14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AF2AC0">
        <w:rPr>
          <w:rFonts w:asciiTheme="minorHAnsi" w:eastAsia="Times New Roman" w:hAnsiTheme="minorHAnsi" w:cstheme="minorHAnsi"/>
          <w:sz w:val="24"/>
          <w:szCs w:val="24"/>
        </w:rPr>
        <w:t>Please share any additional information you would like about this trainer or training below.</w:t>
      </w:r>
    </w:p>
    <w:p w14:paraId="760EB0CA" w14:textId="5E33AB14" w:rsidR="0026608B" w:rsidRDefault="0026608B" w:rsidP="00504787">
      <w:pPr>
        <w:pStyle w:val="normaltext"/>
        <w:spacing w:before="60" w:after="60"/>
        <w:rPr>
          <w:noProof/>
          <w:sz w:val="20"/>
          <w:szCs w:val="20"/>
        </w:rPr>
      </w:pPr>
    </w:p>
    <w:p w14:paraId="5E0A33EC" w14:textId="4876DEA4" w:rsidR="009B6390" w:rsidRDefault="009B6390" w:rsidP="00504787">
      <w:pPr>
        <w:pStyle w:val="Heading2"/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0"/>
        </w:rPr>
      </w:pPr>
    </w:p>
    <w:p w14:paraId="134827BA" w14:textId="5228BE7F" w:rsidR="009B6390" w:rsidRDefault="009B6390" w:rsidP="00504787">
      <w:pPr>
        <w:pStyle w:val="Heading2"/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0"/>
        </w:rPr>
      </w:pPr>
    </w:p>
    <w:p w14:paraId="0020E342" w14:textId="27536516" w:rsidR="009B6390" w:rsidRPr="009B6390" w:rsidRDefault="009B6390" w:rsidP="009B6390">
      <w:pPr>
        <w:pStyle w:val="Heading2"/>
        <w:spacing w:before="60" w:beforeAutospacing="0" w:after="60" w:afterAutospacing="0"/>
        <w:jc w:val="center"/>
        <w:rPr>
          <w:rFonts w:asciiTheme="minorHAnsi" w:eastAsia="Times New Roman" w:hAnsiTheme="minorHAnsi" w:cstheme="minorHAnsi"/>
          <w:i/>
          <w:sz w:val="22"/>
          <w:szCs w:val="22"/>
        </w:rPr>
      </w:pPr>
      <w:r w:rsidRPr="009B6390">
        <w:rPr>
          <w:rFonts w:asciiTheme="minorHAnsi" w:eastAsia="Times New Roman" w:hAnsiTheme="minorHAnsi" w:cstheme="minorHAnsi"/>
          <w:i/>
          <w:sz w:val="22"/>
          <w:szCs w:val="22"/>
        </w:rPr>
        <w:t>Thank you very much for sharing your insights!</w:t>
      </w:r>
    </w:p>
    <w:sectPr w:rsidR="009B6390" w:rsidRPr="009B6390" w:rsidSect="00504787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CA5E0" w14:textId="77777777" w:rsidR="003C05DD" w:rsidRDefault="003C05DD">
      <w:r>
        <w:separator/>
      </w:r>
    </w:p>
  </w:endnote>
  <w:endnote w:type="continuationSeparator" w:id="0">
    <w:p w14:paraId="49DB5594" w14:textId="77777777" w:rsidR="003C05DD" w:rsidRDefault="003C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sz w:val="16"/>
        <w:szCs w:val="16"/>
      </w:rPr>
      <w:id w:val="9906048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4095B7" w14:textId="0D531980" w:rsidR="00FB512C" w:rsidRDefault="00CC543C">
            <w:pPr>
              <w:pStyle w:val="Foo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Preservice Module 2</w:t>
            </w:r>
            <w:r w:rsidR="00AF2AC0">
              <w:rPr>
                <w:rFonts w:asciiTheme="minorHAnsi" w:hAnsiTheme="minorHAnsi" w:cstheme="minorHAnsi"/>
                <w:b/>
                <w:sz w:val="16"/>
                <w:szCs w:val="16"/>
              </w:rPr>
              <w:t>- January 2019</w:t>
            </w:r>
          </w:p>
          <w:p w14:paraId="77BC92A0" w14:textId="77777777" w:rsidR="00FB512C" w:rsidRDefault="00CC543C">
            <w:pPr>
              <w:pStyle w:val="Footer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Page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of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51FBCA" w14:textId="77777777" w:rsidR="00FB512C" w:rsidRDefault="00FB5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A40F" w14:textId="77777777" w:rsidR="003C05DD" w:rsidRDefault="003C05DD">
      <w:r>
        <w:separator/>
      </w:r>
    </w:p>
  </w:footnote>
  <w:footnote w:type="continuationSeparator" w:id="0">
    <w:p w14:paraId="382F8561" w14:textId="77777777" w:rsidR="003C05DD" w:rsidRDefault="003C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397"/>
    <w:multiLevelType w:val="hybridMultilevel"/>
    <w:tmpl w:val="6F7E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B271E"/>
    <w:multiLevelType w:val="hybridMultilevel"/>
    <w:tmpl w:val="51D00E2E"/>
    <w:lvl w:ilvl="0" w:tplc="4FA868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1B90"/>
    <w:multiLevelType w:val="hybridMultilevel"/>
    <w:tmpl w:val="1638CBF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D6C59"/>
    <w:multiLevelType w:val="hybridMultilevel"/>
    <w:tmpl w:val="DECA9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C9257A"/>
    <w:multiLevelType w:val="hybridMultilevel"/>
    <w:tmpl w:val="47DE8D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40296"/>
    <w:multiLevelType w:val="hybridMultilevel"/>
    <w:tmpl w:val="CFD23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66154"/>
    <w:multiLevelType w:val="hybridMultilevel"/>
    <w:tmpl w:val="A06831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5100B"/>
    <w:multiLevelType w:val="hybridMultilevel"/>
    <w:tmpl w:val="6B6C92F6"/>
    <w:lvl w:ilvl="0" w:tplc="52A879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05902"/>
    <w:multiLevelType w:val="hybridMultilevel"/>
    <w:tmpl w:val="426A41D0"/>
    <w:lvl w:ilvl="0" w:tplc="15D27F9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6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43C"/>
    <w:rsid w:val="000957AF"/>
    <w:rsid w:val="001721CC"/>
    <w:rsid w:val="001C2621"/>
    <w:rsid w:val="0026608B"/>
    <w:rsid w:val="00276300"/>
    <w:rsid w:val="002B6CE1"/>
    <w:rsid w:val="00370957"/>
    <w:rsid w:val="003C05DD"/>
    <w:rsid w:val="003F1A53"/>
    <w:rsid w:val="004F128F"/>
    <w:rsid w:val="00504787"/>
    <w:rsid w:val="005A0124"/>
    <w:rsid w:val="00652DC7"/>
    <w:rsid w:val="006A6C40"/>
    <w:rsid w:val="006E168D"/>
    <w:rsid w:val="00753ABB"/>
    <w:rsid w:val="00936CC0"/>
    <w:rsid w:val="00942A7D"/>
    <w:rsid w:val="00982A59"/>
    <w:rsid w:val="009B6390"/>
    <w:rsid w:val="00A52F4A"/>
    <w:rsid w:val="00AD3472"/>
    <w:rsid w:val="00AF2AC0"/>
    <w:rsid w:val="00B10AC3"/>
    <w:rsid w:val="00CC543C"/>
    <w:rsid w:val="00D171E6"/>
    <w:rsid w:val="00D41841"/>
    <w:rsid w:val="00EF62B6"/>
    <w:rsid w:val="00F45E6D"/>
    <w:rsid w:val="00FB512C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C2BB53A"/>
  <w15:chartTrackingRefBased/>
  <w15:docId w15:val="{1BF39F42-E3AA-4D80-AAAF-0D0F475A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ajorHAnsi" w:eastAsiaTheme="majorEastAsia" w:hAnsiTheme="majorHAnsi" w:cstheme="majorBidi" w:hint="default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normaltext">
    <w:name w:val="normaltext"/>
    <w:uiPriority w:val="99"/>
    <w:semiHidden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F6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surveygizmolibrary.s3.amazonaws.com/library/22456/OCWTP2gtt1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BEDE-C493-466E-8CB3-B339B7EBCA12}"/>
      </w:docPartPr>
      <w:docPartBody>
        <w:p w:rsidR="0011608D" w:rsidRDefault="00B32947">
          <w:r w:rsidRPr="00EF68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47"/>
    <w:rsid w:val="0011608D"/>
    <w:rsid w:val="00B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9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7D418-F8D8-4545-9326-FDAA69D56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B5BA6-B32B-4199-A347-396239966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EA0E92-325A-4F09-B148-5129BADE9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2019-01-02T14:44:00Z</cp:lastPrinted>
  <dcterms:created xsi:type="dcterms:W3CDTF">2020-11-05T16:28:00Z</dcterms:created>
  <dcterms:modified xsi:type="dcterms:W3CDTF">2020-11-05T16:28:00Z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</Properties>
</file>